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324093A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B61A7D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a la población indígena, negra, afrocolombiana raizal, palenquera, Rrom,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a la población indígena, negra, afrocolombiana raizal, palenquera, Rrom,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C70C2" w14:textId="77777777" w:rsidR="00F54108" w:rsidRDefault="00F54108" w:rsidP="004C478B">
      <w:pPr>
        <w:spacing w:after="0" w:line="240" w:lineRule="auto"/>
      </w:pPr>
      <w:r>
        <w:separator/>
      </w:r>
    </w:p>
  </w:endnote>
  <w:endnote w:type="continuationSeparator" w:id="0">
    <w:p w14:paraId="31500285" w14:textId="77777777" w:rsidR="00F54108" w:rsidRDefault="00F54108" w:rsidP="004C478B">
      <w:pPr>
        <w:spacing w:after="0" w:line="240" w:lineRule="auto"/>
      </w:pPr>
      <w:r>
        <w:continuationSeparator/>
      </w:r>
    </w:p>
  </w:endnote>
  <w:endnote w:type="continuationNotice" w:id="1">
    <w:p w14:paraId="1BF11EF4" w14:textId="77777777" w:rsidR="00F54108" w:rsidRDefault="00F541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32968" w14:textId="77777777" w:rsidR="00F54108" w:rsidRDefault="00F54108" w:rsidP="004C478B">
      <w:pPr>
        <w:spacing w:after="0" w:line="240" w:lineRule="auto"/>
      </w:pPr>
      <w:r>
        <w:separator/>
      </w:r>
    </w:p>
  </w:footnote>
  <w:footnote w:type="continuationSeparator" w:id="0">
    <w:p w14:paraId="092A6477" w14:textId="77777777" w:rsidR="00F54108" w:rsidRDefault="00F54108" w:rsidP="004C478B">
      <w:pPr>
        <w:spacing w:after="0" w:line="240" w:lineRule="auto"/>
      </w:pPr>
      <w:r>
        <w:continuationSeparator/>
      </w:r>
    </w:p>
  </w:footnote>
  <w:footnote w:type="continuationNotice" w:id="1">
    <w:p w14:paraId="1A12A054" w14:textId="77777777" w:rsidR="00F54108" w:rsidRDefault="00F5410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1F79678A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C50F6C">
            <w:rPr>
              <w:rFonts w:cs="Arial"/>
              <w:b/>
              <w:sz w:val="16"/>
              <w:szCs w:val="16"/>
            </w:rPr>
            <w:t>PR-0011</w:t>
          </w:r>
          <w:r w:rsidR="003A02AA" w:rsidRPr="003A02AA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33D11CD4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50F6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50F6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562978">
    <w:abstractNumId w:val="1"/>
  </w:num>
  <w:num w:numId="2" w16cid:durableId="1067455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534C8"/>
    <w:rsid w:val="0037030D"/>
    <w:rsid w:val="003A02AA"/>
    <w:rsid w:val="003A1C84"/>
    <w:rsid w:val="003B4A9E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F26CE"/>
    <w:rsid w:val="00B61A7D"/>
    <w:rsid w:val="00B63276"/>
    <w:rsid w:val="00C50F6C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3</cp:revision>
  <cp:lastPrinted>2022-06-28T22:13:00Z</cp:lastPrinted>
  <dcterms:created xsi:type="dcterms:W3CDTF">2023-08-10T20:40:00Z</dcterms:created>
  <dcterms:modified xsi:type="dcterms:W3CDTF">2023-08-10T20:40:00Z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